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DEA79" w14:textId="0A86796A" w:rsidR="00845113" w:rsidRPr="007509C3" w:rsidRDefault="002B1AA7" w:rsidP="0084511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>
        <w:rPr>
          <w:rFonts w:ascii="Comic Sans MS" w:hAnsi="Comic Sans MS" w:cs="Calibri"/>
          <w:b/>
          <w:sz w:val="32"/>
          <w:szCs w:val="32"/>
          <w:u w:val="single"/>
        </w:rPr>
        <w:t xml:space="preserve"> </w:t>
      </w:r>
      <w:r w:rsidR="00845113"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4238F062" w14:textId="76A70CBF" w:rsidR="00845113" w:rsidRPr="004A2FD1" w:rsidRDefault="00845113" w:rsidP="0084511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Entrances and </w:t>
      </w:r>
      <w:r w:rsidRPr="00740D37">
        <w:rPr>
          <w:rFonts w:ascii="Comic Sans MS" w:hAnsi="Comic Sans MS" w:cs="Arial"/>
          <w:bCs/>
          <w:u w:val="single"/>
        </w:rPr>
        <w:t>approach to</w:t>
      </w:r>
      <w:r w:rsidR="00D13C33" w:rsidRPr="00740D37">
        <w:rPr>
          <w:rFonts w:ascii="Comic Sans MS" w:hAnsi="Comic Sans MS" w:cs="Arial"/>
          <w:bCs/>
          <w:u w:val="single"/>
        </w:rPr>
        <w:t xml:space="preserve"> Collingwood Pre-school</w:t>
      </w:r>
      <w:r w:rsidRPr="00740D37">
        <w:rPr>
          <w:rFonts w:ascii="Comic Sans MS" w:hAnsi="Comic Sans MS" w:cs="Arial"/>
          <w:bCs/>
          <w:u w:val="single"/>
        </w:rPr>
        <w:t xml:space="preserve"> building - Health </w:t>
      </w:r>
      <w:r w:rsidRPr="004A2FD1">
        <w:rPr>
          <w:rFonts w:ascii="Comic Sans MS" w:hAnsi="Comic Sans MS" w:cs="Arial"/>
          <w:bCs/>
          <w:u w:val="single"/>
        </w:rPr>
        <w:t>and safety procedures</w:t>
      </w:r>
    </w:p>
    <w:bookmarkEnd w:id="0"/>
    <w:p w14:paraId="1C5CF60C" w14:textId="7617D77B" w:rsidR="0063128A" w:rsidRDefault="0047391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 xml:space="preserve">Entrances and approaches are kept tidy and </w:t>
      </w:r>
      <w:r w:rsidR="009E1B45" w:rsidRPr="00845113">
        <w:rPr>
          <w:rFonts w:ascii="Comic Sans MS" w:hAnsi="Comic Sans MS" w:cs="Arial"/>
          <w:sz w:val="20"/>
          <w:szCs w:val="20"/>
        </w:rPr>
        <w:t>always uncluttered</w:t>
      </w:r>
      <w:r w:rsidRPr="00845113">
        <w:rPr>
          <w:rFonts w:ascii="Comic Sans MS" w:hAnsi="Comic Sans MS" w:cs="Arial"/>
          <w:sz w:val="20"/>
          <w:szCs w:val="20"/>
        </w:rPr>
        <w:t>.</w:t>
      </w:r>
    </w:p>
    <w:p w14:paraId="535D0B5C" w14:textId="77777777" w:rsidR="002F650C" w:rsidRPr="00904F06" w:rsidRDefault="002F650C" w:rsidP="002F650C">
      <w:pPr>
        <w:numPr>
          <w:ilvl w:val="0"/>
          <w:numId w:val="5"/>
        </w:numPr>
        <w:tabs>
          <w:tab w:val="clear" w:pos="1494"/>
          <w:tab w:val="num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In public or shared buildings, staff ensure that members of the public cannot access areas used by children during sessions.</w:t>
      </w:r>
    </w:p>
    <w:p w14:paraId="701AF0A5" w14:textId="77777777" w:rsidR="0063128A" w:rsidRPr="00904F06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All gates and external fences are childproof and safe</w:t>
      </w:r>
    </w:p>
    <w:p w14:paraId="0B042196" w14:textId="5921B513" w:rsidR="0063128A" w:rsidRPr="00904F06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Front doors are</w:t>
      </w:r>
      <w:r w:rsidR="00D16BFF" w:rsidRPr="00904F06">
        <w:rPr>
          <w:rFonts w:ascii="Comic Sans MS" w:hAnsi="Comic Sans MS" w:cs="Arial"/>
          <w:sz w:val="20"/>
          <w:szCs w:val="20"/>
        </w:rPr>
        <w:t xml:space="preserve"> always</w:t>
      </w:r>
      <w:r w:rsidRPr="00904F06">
        <w:rPr>
          <w:rFonts w:ascii="Comic Sans MS" w:hAnsi="Comic Sans MS" w:cs="Arial"/>
          <w:sz w:val="20"/>
          <w:szCs w:val="20"/>
        </w:rPr>
        <w:t xml:space="preserve"> kept locked </w:t>
      </w:r>
      <w:r w:rsidR="00D16BFF" w:rsidRPr="00904F06">
        <w:rPr>
          <w:rFonts w:ascii="Comic Sans MS" w:hAnsi="Comic Sans MS" w:cs="Arial"/>
          <w:sz w:val="20"/>
          <w:szCs w:val="20"/>
        </w:rPr>
        <w:t xml:space="preserve">and </w:t>
      </w:r>
      <w:r w:rsidR="009E1B45" w:rsidRPr="00904F06">
        <w:rPr>
          <w:rFonts w:ascii="Comic Sans MS" w:hAnsi="Comic Sans MS" w:cs="Arial"/>
          <w:sz w:val="20"/>
          <w:szCs w:val="20"/>
        </w:rPr>
        <w:t>shut</w:t>
      </w:r>
      <w:r w:rsidR="00D16BFF" w:rsidRPr="00904F06">
        <w:rPr>
          <w:rFonts w:ascii="Comic Sans MS" w:hAnsi="Comic Sans MS" w:cs="Arial"/>
          <w:sz w:val="20"/>
          <w:szCs w:val="20"/>
        </w:rPr>
        <w:t>.</w:t>
      </w:r>
    </w:p>
    <w:p w14:paraId="1B2702EA" w14:textId="7622AF09" w:rsidR="0063128A" w:rsidRPr="00904F06" w:rsidRDefault="0063128A" w:rsidP="002F650C">
      <w:pPr>
        <w:numPr>
          <w:ilvl w:val="0"/>
          <w:numId w:val="5"/>
        </w:numPr>
        <w:tabs>
          <w:tab w:val="clear" w:pos="1494"/>
          <w:tab w:val="num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The identity of a person not know</w:t>
      </w:r>
      <w:r w:rsidR="007D73FB" w:rsidRPr="00904F06">
        <w:rPr>
          <w:rFonts w:ascii="Comic Sans MS" w:hAnsi="Comic Sans MS" w:cs="Arial"/>
          <w:sz w:val="20"/>
          <w:szCs w:val="20"/>
        </w:rPr>
        <w:t>n</w:t>
      </w:r>
      <w:r w:rsidRPr="00904F06">
        <w:rPr>
          <w:rFonts w:ascii="Comic Sans MS" w:hAnsi="Comic Sans MS" w:cs="Arial"/>
          <w:sz w:val="20"/>
          <w:szCs w:val="20"/>
        </w:rPr>
        <w:t xml:space="preserve"> to</w:t>
      </w:r>
      <w:r w:rsidR="006D0C81" w:rsidRPr="00904F06">
        <w:rPr>
          <w:rFonts w:ascii="Comic Sans MS" w:hAnsi="Comic Sans MS" w:cs="Arial"/>
          <w:sz w:val="20"/>
          <w:szCs w:val="20"/>
        </w:rPr>
        <w:t xml:space="preserve"> members of</w:t>
      </w:r>
      <w:r w:rsidRPr="00904F06">
        <w:rPr>
          <w:rFonts w:ascii="Comic Sans MS" w:hAnsi="Comic Sans MS" w:cs="Arial"/>
          <w:sz w:val="20"/>
          <w:szCs w:val="20"/>
        </w:rPr>
        <w:t xml:space="preserve"> staff is checked</w:t>
      </w:r>
      <w:r w:rsidRPr="00904F06">
        <w:rPr>
          <w:rFonts w:ascii="Comic Sans MS" w:hAnsi="Comic Sans MS" w:cs="Arial"/>
          <w:sz w:val="20"/>
          <w:szCs w:val="20"/>
          <w:u w:val="single"/>
        </w:rPr>
        <w:t xml:space="preserve"> before</w:t>
      </w:r>
      <w:r w:rsidRPr="00904F06">
        <w:rPr>
          <w:rFonts w:ascii="Comic Sans MS" w:hAnsi="Comic Sans MS" w:cs="Arial"/>
          <w:sz w:val="20"/>
          <w:szCs w:val="20"/>
        </w:rPr>
        <w:t xml:space="preserve"> they enter the building</w:t>
      </w:r>
      <w:r w:rsidR="002F650C" w:rsidRPr="00904F06">
        <w:rPr>
          <w:rFonts w:ascii="Comic Sans MS" w:hAnsi="Comic Sans MS" w:cs="Arial"/>
          <w:sz w:val="20"/>
          <w:szCs w:val="20"/>
        </w:rPr>
        <w:t>,</w:t>
      </w:r>
      <w:r w:rsidR="002F650C" w:rsidRPr="00904F06">
        <w:rPr>
          <w:rFonts w:ascii="Arial" w:hAnsi="Arial" w:cs="Arial"/>
          <w:sz w:val="22"/>
          <w:szCs w:val="22"/>
        </w:rPr>
        <w:t xml:space="preserve"> </w:t>
      </w:r>
      <w:r w:rsidR="002F650C" w:rsidRPr="00904F06">
        <w:rPr>
          <w:rFonts w:ascii="Comic Sans MS" w:hAnsi="Comic Sans MS" w:cs="Arial"/>
          <w:sz w:val="20"/>
          <w:szCs w:val="20"/>
        </w:rPr>
        <w:t>or at the point they seek access to the area where children are being cared for.</w:t>
      </w:r>
    </w:p>
    <w:p w14:paraId="11765176" w14:textId="77777777" w:rsidR="0063128A" w:rsidRPr="00845113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 xml:space="preserve">All </w:t>
      </w:r>
      <w:r w:rsidR="00224C2F" w:rsidRPr="00845113">
        <w:rPr>
          <w:rFonts w:ascii="Comic Sans MS" w:hAnsi="Comic Sans MS" w:cs="Arial"/>
          <w:sz w:val="20"/>
          <w:szCs w:val="20"/>
        </w:rPr>
        <w:t xml:space="preserve">staff and </w:t>
      </w:r>
      <w:r w:rsidRPr="00845113">
        <w:rPr>
          <w:rFonts w:ascii="Comic Sans MS" w:hAnsi="Comic Sans MS" w:cs="Arial"/>
          <w:sz w:val="20"/>
          <w:szCs w:val="20"/>
        </w:rPr>
        <w:t>visitors to the setting sign in and out of the building.</w:t>
      </w:r>
    </w:p>
    <w:p w14:paraId="5C573B9F" w14:textId="77777777" w:rsidR="0063128A" w:rsidRPr="00845113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 xml:space="preserve">A member of staff is available to open and close the door and to greet arrivals, say goodbye to </w:t>
      </w:r>
      <w:r w:rsidR="006D0C81" w:rsidRPr="00845113">
        <w:rPr>
          <w:rFonts w:ascii="Comic Sans MS" w:hAnsi="Comic Sans MS" w:cs="Arial"/>
          <w:sz w:val="20"/>
          <w:szCs w:val="20"/>
        </w:rPr>
        <w:t>parents</w:t>
      </w:r>
      <w:r w:rsidRPr="00845113">
        <w:rPr>
          <w:rFonts w:ascii="Comic Sans MS" w:hAnsi="Comic Sans MS" w:cs="Arial"/>
          <w:sz w:val="20"/>
          <w:szCs w:val="20"/>
        </w:rPr>
        <w:t xml:space="preserve"> and</w:t>
      </w:r>
      <w:r w:rsidR="006D0C81" w:rsidRPr="00845113">
        <w:rPr>
          <w:rFonts w:ascii="Comic Sans MS" w:hAnsi="Comic Sans MS" w:cs="Arial"/>
          <w:sz w:val="20"/>
          <w:szCs w:val="20"/>
        </w:rPr>
        <w:t xml:space="preserve"> to make sure that</w:t>
      </w:r>
      <w:r w:rsidR="00A35D77" w:rsidRPr="00845113">
        <w:rPr>
          <w:rFonts w:ascii="Comic Sans MS" w:hAnsi="Comic Sans MS" w:cs="Arial"/>
          <w:sz w:val="20"/>
          <w:szCs w:val="20"/>
        </w:rPr>
        <w:t xml:space="preserve"> doors and gates are shut.</w:t>
      </w:r>
    </w:p>
    <w:p w14:paraId="5066283D" w14:textId="57B558AC" w:rsidR="0063128A" w:rsidRDefault="0063128A" w:rsidP="00E030DF">
      <w:pPr>
        <w:numPr>
          <w:ilvl w:val="0"/>
          <w:numId w:val="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845113">
        <w:rPr>
          <w:rFonts w:ascii="Comic Sans MS" w:hAnsi="Comic Sans MS" w:cs="Arial"/>
          <w:sz w:val="20"/>
          <w:szCs w:val="20"/>
        </w:rPr>
        <w:t>Where building works or repairs mean that normal entrance</w:t>
      </w:r>
      <w:r w:rsidR="00860124" w:rsidRPr="00845113">
        <w:rPr>
          <w:rFonts w:ascii="Comic Sans MS" w:hAnsi="Comic Sans MS" w:cs="Arial"/>
          <w:sz w:val="20"/>
          <w:szCs w:val="20"/>
        </w:rPr>
        <w:t>s</w:t>
      </w:r>
      <w:r w:rsidRPr="00845113">
        <w:rPr>
          <w:rFonts w:ascii="Comic Sans MS" w:hAnsi="Comic Sans MS" w:cs="Arial"/>
          <w:sz w:val="20"/>
          <w:szCs w:val="20"/>
        </w:rPr>
        <w:t>/exit</w:t>
      </w:r>
      <w:r w:rsidR="00860124" w:rsidRPr="00845113">
        <w:rPr>
          <w:rFonts w:ascii="Comic Sans MS" w:hAnsi="Comic Sans MS" w:cs="Arial"/>
          <w:sz w:val="20"/>
          <w:szCs w:val="20"/>
        </w:rPr>
        <w:t>s</w:t>
      </w:r>
      <w:r w:rsidRPr="00845113">
        <w:rPr>
          <w:rFonts w:ascii="Comic Sans MS" w:hAnsi="Comic Sans MS" w:cs="Arial"/>
          <w:sz w:val="20"/>
          <w:szCs w:val="20"/>
        </w:rPr>
        <w:t xml:space="preserve"> </w:t>
      </w:r>
      <w:r w:rsidR="007D73FB" w:rsidRPr="00845113">
        <w:rPr>
          <w:rFonts w:ascii="Comic Sans MS" w:hAnsi="Comic Sans MS" w:cs="Arial"/>
          <w:sz w:val="20"/>
          <w:szCs w:val="20"/>
        </w:rPr>
        <w:t xml:space="preserve">or approaches to the building </w:t>
      </w:r>
      <w:r w:rsidRPr="00845113">
        <w:rPr>
          <w:rFonts w:ascii="Comic Sans MS" w:hAnsi="Comic Sans MS" w:cs="Arial"/>
          <w:sz w:val="20"/>
          <w:szCs w:val="20"/>
        </w:rPr>
        <w:t>are not in use, a risk assessment is conducted to maintain safety and security whilst the changes are in place.</w:t>
      </w:r>
    </w:p>
    <w:p w14:paraId="7A6A78C6" w14:textId="4762E630" w:rsidR="002F650C" w:rsidRPr="00904F06" w:rsidRDefault="002F650C" w:rsidP="002F650C">
      <w:pPr>
        <w:numPr>
          <w:ilvl w:val="0"/>
          <w:numId w:val="5"/>
        </w:numPr>
        <w:tabs>
          <w:tab w:val="clear" w:pos="1494"/>
          <w:tab w:val="num" w:pos="360"/>
        </w:tabs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904F06">
        <w:rPr>
          <w:rFonts w:ascii="Comic Sans MS" w:hAnsi="Comic Sans MS" w:cs="Arial"/>
          <w:sz w:val="20"/>
          <w:szCs w:val="20"/>
        </w:rPr>
        <w:t>Building works or other changes to the premises which may affect the space available to children and the quality of childcare available to them, must be notified to Ofsted.</w:t>
      </w:r>
    </w:p>
    <w:p w14:paraId="1D4FB859" w14:textId="77777777" w:rsidR="002E4A78" w:rsidRPr="00C769B9" w:rsidRDefault="002E4A78" w:rsidP="002E4A78">
      <w:pPr>
        <w:spacing w:before="120" w:after="120" w:line="360" w:lineRule="auto"/>
        <w:rPr>
          <w:rFonts w:ascii="Comic Sans MS" w:hAnsi="Comic Sans MS" w:cs="Arial"/>
          <w:color w:val="FF0000"/>
          <w:sz w:val="20"/>
          <w:szCs w:val="20"/>
        </w:rPr>
      </w:pPr>
    </w:p>
    <w:p w14:paraId="05944DB6" w14:textId="77777777" w:rsidR="002E4A78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CF809FF" w14:textId="77777777" w:rsidR="000C12AD" w:rsidRDefault="000C12AD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8895760" w14:textId="77777777" w:rsidR="000C12AD" w:rsidRDefault="000C12AD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E4518D5" w14:textId="77777777" w:rsidR="000C12AD" w:rsidRDefault="000C12AD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3DC234A" w14:textId="77777777" w:rsidR="002E4A78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E29361F" w14:textId="77777777" w:rsidR="002E4A78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FCD0A8C" w14:textId="77777777" w:rsidR="00CC7707" w:rsidRPr="00B271E4" w:rsidRDefault="00CC7707" w:rsidP="00CC7707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81A895C" w14:textId="77777777" w:rsidR="00CC7707" w:rsidRPr="00B271E4" w:rsidRDefault="00CC7707" w:rsidP="00CC7707">
      <w:pPr>
        <w:rPr>
          <w:rFonts w:ascii="Comic Sans MS" w:hAnsi="Comic Sans MS" w:cs="Calibri"/>
          <w:b/>
          <w:sz w:val="20"/>
          <w:szCs w:val="20"/>
        </w:rPr>
      </w:pPr>
    </w:p>
    <w:p w14:paraId="7D14427E" w14:textId="3BA6B307" w:rsidR="00CC7707" w:rsidRPr="00B271E4" w:rsidRDefault="00CC7707" w:rsidP="00CC7707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D13C33">
        <w:rPr>
          <w:rFonts w:ascii="Comic Sans MS" w:hAnsi="Comic Sans MS" w:cs="Calibri"/>
          <w:b/>
          <w:sz w:val="20"/>
          <w:szCs w:val="20"/>
        </w:rPr>
        <w:t>21</w:t>
      </w:r>
      <w:r w:rsidR="00D13C33" w:rsidRPr="00D13C33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D13C33">
        <w:rPr>
          <w:rFonts w:ascii="Comic Sans MS" w:hAnsi="Comic Sans MS" w:cs="Calibri"/>
          <w:b/>
          <w:sz w:val="20"/>
          <w:szCs w:val="20"/>
        </w:rPr>
        <w:t xml:space="preserve"> </w:t>
      </w:r>
      <w:r w:rsidR="002F650C"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D13C33">
        <w:rPr>
          <w:rFonts w:ascii="Comic Sans MS" w:hAnsi="Comic Sans MS" w:cs="Calibri"/>
          <w:b/>
          <w:sz w:val="20"/>
          <w:szCs w:val="20"/>
        </w:rPr>
        <w:t>6</w:t>
      </w:r>
    </w:p>
    <w:p w14:paraId="0D47E532" w14:textId="77777777" w:rsidR="00CC7707" w:rsidRPr="00B271E4" w:rsidRDefault="00CC7707" w:rsidP="00CC7707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1A3067BD" w14:textId="77777777" w:rsidR="00CC7707" w:rsidRPr="00B271E4" w:rsidRDefault="00CC7707" w:rsidP="00CC7707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E087675" w14:textId="77777777" w:rsidR="00CC7707" w:rsidRPr="00B271E4" w:rsidRDefault="00CC7707" w:rsidP="00CC7707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35B53435" w14:textId="70A9A48F" w:rsidR="00CC7707" w:rsidRPr="00DD68D4" w:rsidRDefault="00CC7707" w:rsidP="00CC7707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D13C33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47E783DF" w14:textId="77777777" w:rsidR="002E4A78" w:rsidRPr="00845113" w:rsidRDefault="002E4A78" w:rsidP="002E4A7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2E4A78" w:rsidRPr="00845113" w:rsidSect="00DA7C7E"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66721" w14:textId="77777777" w:rsidR="00DC23D7" w:rsidRDefault="00DC23D7">
      <w:r>
        <w:separator/>
      </w:r>
    </w:p>
  </w:endnote>
  <w:endnote w:type="continuationSeparator" w:id="0">
    <w:p w14:paraId="41B18FE7" w14:textId="77777777" w:rsidR="00DC23D7" w:rsidRDefault="00DC23D7">
      <w:r>
        <w:continuationSeparator/>
      </w:r>
    </w:p>
  </w:endnote>
  <w:endnote w:type="continuationNotice" w:id="1">
    <w:p w14:paraId="6322853E" w14:textId="77777777" w:rsidR="00DC23D7" w:rsidRDefault="00DC2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91920175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88592F5" w14:textId="23DF2053" w:rsidR="00DA7C7E" w:rsidRPr="00DA7C7E" w:rsidRDefault="00DA7C7E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DA7C7E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A7C7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DA7C7E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A7C7E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A7C7E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60BCA7" w14:textId="38F84C82" w:rsidR="00DF71FA" w:rsidRPr="00DA7C7E" w:rsidRDefault="00DF71FA" w:rsidP="00DA7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4FFC3" w14:textId="77777777" w:rsidR="00DC23D7" w:rsidRDefault="00DC23D7">
      <w:r>
        <w:separator/>
      </w:r>
    </w:p>
  </w:footnote>
  <w:footnote w:type="continuationSeparator" w:id="0">
    <w:p w14:paraId="7F7BEB41" w14:textId="77777777" w:rsidR="00DC23D7" w:rsidRDefault="00DC23D7">
      <w:r>
        <w:continuationSeparator/>
      </w:r>
    </w:p>
  </w:footnote>
  <w:footnote w:type="continuationNotice" w:id="1">
    <w:p w14:paraId="3C782D66" w14:textId="77777777" w:rsidR="00DC23D7" w:rsidRDefault="00DC23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4077">
    <w:abstractNumId w:val="63"/>
  </w:num>
  <w:num w:numId="2" w16cid:durableId="514852930">
    <w:abstractNumId w:val="0"/>
  </w:num>
  <w:num w:numId="3" w16cid:durableId="843740817">
    <w:abstractNumId w:val="29"/>
  </w:num>
  <w:num w:numId="4" w16cid:durableId="660473861">
    <w:abstractNumId w:val="5"/>
  </w:num>
  <w:num w:numId="5" w16cid:durableId="302008757">
    <w:abstractNumId w:val="1"/>
  </w:num>
  <w:num w:numId="6" w16cid:durableId="1026830161">
    <w:abstractNumId w:val="24"/>
  </w:num>
  <w:num w:numId="7" w16cid:durableId="1204368230">
    <w:abstractNumId w:val="32"/>
  </w:num>
  <w:num w:numId="8" w16cid:durableId="2133093407">
    <w:abstractNumId w:val="22"/>
  </w:num>
  <w:num w:numId="9" w16cid:durableId="422922963">
    <w:abstractNumId w:val="61"/>
  </w:num>
  <w:num w:numId="10" w16cid:durableId="823164757">
    <w:abstractNumId w:val="48"/>
  </w:num>
  <w:num w:numId="11" w16cid:durableId="762729297">
    <w:abstractNumId w:val="45"/>
  </w:num>
  <w:num w:numId="12" w16cid:durableId="26298853">
    <w:abstractNumId w:val="3"/>
  </w:num>
  <w:num w:numId="13" w16cid:durableId="44913629">
    <w:abstractNumId w:val="58"/>
  </w:num>
  <w:num w:numId="14" w16cid:durableId="500781762">
    <w:abstractNumId w:val="66"/>
  </w:num>
  <w:num w:numId="15" w16cid:durableId="2078087250">
    <w:abstractNumId w:val="52"/>
  </w:num>
  <w:num w:numId="16" w16cid:durableId="1666857924">
    <w:abstractNumId w:val="68"/>
  </w:num>
  <w:num w:numId="17" w16cid:durableId="2110077843">
    <w:abstractNumId w:val="60"/>
  </w:num>
  <w:num w:numId="18" w16cid:durableId="396630662">
    <w:abstractNumId w:val="7"/>
  </w:num>
  <w:num w:numId="19" w16cid:durableId="1731271742">
    <w:abstractNumId w:val="33"/>
  </w:num>
  <w:num w:numId="20" w16cid:durableId="1534809766">
    <w:abstractNumId w:val="14"/>
  </w:num>
  <w:num w:numId="21" w16cid:durableId="1677614403">
    <w:abstractNumId w:val="25"/>
  </w:num>
  <w:num w:numId="22" w16cid:durableId="517739431">
    <w:abstractNumId w:val="41"/>
  </w:num>
  <w:num w:numId="23" w16cid:durableId="1066732230">
    <w:abstractNumId w:val="55"/>
  </w:num>
  <w:num w:numId="24" w16cid:durableId="829449665">
    <w:abstractNumId w:val="53"/>
  </w:num>
  <w:num w:numId="25" w16cid:durableId="16010691">
    <w:abstractNumId w:val="44"/>
  </w:num>
  <w:num w:numId="26" w16cid:durableId="1166746454">
    <w:abstractNumId w:val="20"/>
  </w:num>
  <w:num w:numId="27" w16cid:durableId="1975940970">
    <w:abstractNumId w:val="59"/>
  </w:num>
  <w:num w:numId="28" w16cid:durableId="684674397">
    <w:abstractNumId w:val="36"/>
  </w:num>
  <w:num w:numId="29" w16cid:durableId="695159724">
    <w:abstractNumId w:val="46"/>
  </w:num>
  <w:num w:numId="30" w16cid:durableId="754664032">
    <w:abstractNumId w:val="65"/>
  </w:num>
  <w:num w:numId="31" w16cid:durableId="1739091349">
    <w:abstractNumId w:val="2"/>
  </w:num>
  <w:num w:numId="32" w16cid:durableId="89666340">
    <w:abstractNumId w:val="10"/>
  </w:num>
  <w:num w:numId="33" w16cid:durableId="1902018374">
    <w:abstractNumId w:val="38"/>
  </w:num>
  <w:num w:numId="34" w16cid:durableId="1536038000">
    <w:abstractNumId w:val="21"/>
  </w:num>
  <w:num w:numId="35" w16cid:durableId="663701034">
    <w:abstractNumId w:val="16"/>
  </w:num>
  <w:num w:numId="36" w16cid:durableId="1783378517">
    <w:abstractNumId w:val="13"/>
  </w:num>
  <w:num w:numId="37" w16cid:durableId="237786611">
    <w:abstractNumId w:val="56"/>
  </w:num>
  <w:num w:numId="38" w16cid:durableId="1192886565">
    <w:abstractNumId w:val="37"/>
  </w:num>
  <w:num w:numId="39" w16cid:durableId="889070795">
    <w:abstractNumId w:val="57"/>
  </w:num>
  <w:num w:numId="40" w16cid:durableId="1407648547">
    <w:abstractNumId w:val="27"/>
  </w:num>
  <w:num w:numId="41" w16cid:durableId="1668821466">
    <w:abstractNumId w:val="31"/>
  </w:num>
  <w:num w:numId="42" w16cid:durableId="2129352516">
    <w:abstractNumId w:val="23"/>
  </w:num>
  <w:num w:numId="43" w16cid:durableId="1380520247">
    <w:abstractNumId w:val="67"/>
  </w:num>
  <w:num w:numId="44" w16cid:durableId="1554849208">
    <w:abstractNumId w:val="15"/>
  </w:num>
  <w:num w:numId="45" w16cid:durableId="1833256250">
    <w:abstractNumId w:val="4"/>
  </w:num>
  <w:num w:numId="46" w16cid:durableId="2340461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465315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26299475">
    <w:abstractNumId w:val="18"/>
  </w:num>
  <w:num w:numId="49" w16cid:durableId="811024008">
    <w:abstractNumId w:val="19"/>
  </w:num>
  <w:num w:numId="50" w16cid:durableId="19710096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385270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95812130">
    <w:abstractNumId w:val="69"/>
  </w:num>
  <w:num w:numId="53" w16cid:durableId="301278006">
    <w:abstractNumId w:val="47"/>
  </w:num>
  <w:num w:numId="54" w16cid:durableId="457726542">
    <w:abstractNumId w:val="49"/>
  </w:num>
  <w:num w:numId="55" w16cid:durableId="103428407">
    <w:abstractNumId w:val="64"/>
  </w:num>
  <w:num w:numId="56" w16cid:durableId="707683779">
    <w:abstractNumId w:val="42"/>
  </w:num>
  <w:num w:numId="57" w16cid:durableId="2093502599">
    <w:abstractNumId w:val="6"/>
  </w:num>
  <w:num w:numId="58" w16cid:durableId="178544757">
    <w:abstractNumId w:val="40"/>
  </w:num>
  <w:num w:numId="59" w16cid:durableId="941494065">
    <w:abstractNumId w:val="17"/>
  </w:num>
  <w:num w:numId="60" w16cid:durableId="1692873174">
    <w:abstractNumId w:val="28"/>
  </w:num>
  <w:num w:numId="61" w16cid:durableId="1989166229">
    <w:abstractNumId w:val="35"/>
  </w:num>
  <w:num w:numId="62" w16cid:durableId="1512601165">
    <w:abstractNumId w:val="12"/>
  </w:num>
  <w:num w:numId="63" w16cid:durableId="906383312">
    <w:abstractNumId w:val="43"/>
  </w:num>
  <w:num w:numId="64" w16cid:durableId="583761060">
    <w:abstractNumId w:val="8"/>
  </w:num>
  <w:num w:numId="65" w16cid:durableId="498009324">
    <w:abstractNumId w:val="51"/>
  </w:num>
  <w:num w:numId="66" w16cid:durableId="1087732311">
    <w:abstractNumId w:val="30"/>
  </w:num>
  <w:num w:numId="67" w16cid:durableId="1074471613">
    <w:abstractNumId w:val="9"/>
  </w:num>
  <w:num w:numId="68" w16cid:durableId="1690258038">
    <w:abstractNumId w:val="34"/>
  </w:num>
  <w:num w:numId="69" w16cid:durableId="1426801349">
    <w:abstractNumId w:val="62"/>
  </w:num>
  <w:num w:numId="70" w16cid:durableId="1101949960">
    <w:abstractNumId w:val="39"/>
  </w:num>
  <w:num w:numId="71" w16cid:durableId="40241727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12AD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1AA7"/>
    <w:rsid w:val="002B2C02"/>
    <w:rsid w:val="002B394E"/>
    <w:rsid w:val="002B6B3C"/>
    <w:rsid w:val="002C0F5D"/>
    <w:rsid w:val="002C4365"/>
    <w:rsid w:val="002C447A"/>
    <w:rsid w:val="002C450D"/>
    <w:rsid w:val="002C552D"/>
    <w:rsid w:val="002D1380"/>
    <w:rsid w:val="002D2985"/>
    <w:rsid w:val="002D2E81"/>
    <w:rsid w:val="002D3557"/>
    <w:rsid w:val="002E0C1A"/>
    <w:rsid w:val="002E4A78"/>
    <w:rsid w:val="002F12DC"/>
    <w:rsid w:val="002F53A0"/>
    <w:rsid w:val="002F650C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770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855"/>
    <w:rsid w:val="004A4CF7"/>
    <w:rsid w:val="004A5606"/>
    <w:rsid w:val="004A65DF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0D37"/>
    <w:rsid w:val="00741A57"/>
    <w:rsid w:val="00744788"/>
    <w:rsid w:val="00744B71"/>
    <w:rsid w:val="007519B7"/>
    <w:rsid w:val="007519F9"/>
    <w:rsid w:val="00751D6E"/>
    <w:rsid w:val="00752C4E"/>
    <w:rsid w:val="00753F6B"/>
    <w:rsid w:val="007562C8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6E74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45113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E76CC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4F06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5E3D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0DB1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3646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69B9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C7707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C33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A7C7E"/>
    <w:rsid w:val="00DB3750"/>
    <w:rsid w:val="00DB37D5"/>
    <w:rsid w:val="00DC1064"/>
    <w:rsid w:val="00DC1D43"/>
    <w:rsid w:val="00DC23D7"/>
    <w:rsid w:val="00DD4A77"/>
    <w:rsid w:val="00DD5F90"/>
    <w:rsid w:val="00DE0840"/>
    <w:rsid w:val="00DE0A54"/>
    <w:rsid w:val="00DE3577"/>
    <w:rsid w:val="00DE48C2"/>
    <w:rsid w:val="00DF45C5"/>
    <w:rsid w:val="00DF5A2D"/>
    <w:rsid w:val="00DF71FA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054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0D24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E101E-F7AF-4375-A165-2BC3EDC1F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2026-01-21T13:04:00Z</dcterms:created>
  <dcterms:modified xsi:type="dcterms:W3CDTF">2026-01-22T17:56:00Z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5c21c31ed418425c76e5c5c29de02ea70084519810d6794476fc0ccbe30c7d32</vt:lpwstr>
  </property>
</Properties>
</file>